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3" w:rsidRPr="008F4EA2" w:rsidRDefault="00CE3CA3" w:rsidP="00CE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A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CE3CA3" w:rsidRPr="008F4EA2" w:rsidRDefault="00CE3CA3" w:rsidP="00CE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EA2">
        <w:rPr>
          <w:rFonts w:ascii="Times New Roman" w:hAnsi="Times New Roman" w:cs="Times New Roman"/>
          <w:b/>
          <w:sz w:val="32"/>
          <w:szCs w:val="32"/>
        </w:rPr>
        <w:t>«Подготовка старших дошкольников к обучению грамоте»</w:t>
      </w:r>
    </w:p>
    <w:p w:rsidR="00CE3CA3" w:rsidRDefault="00CE3CA3" w:rsidP="00CE3CA3">
      <w:pPr>
        <w:spacing w:after="0" w:line="240" w:lineRule="auto"/>
        <w:jc w:val="center"/>
      </w:pP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Статус программы: </w:t>
      </w:r>
      <w:r w:rsidR="00283372">
        <w:rPr>
          <w:sz w:val="27"/>
          <w:szCs w:val="27"/>
        </w:rPr>
        <w:t>парциальная</w:t>
      </w:r>
      <w:bookmarkStart w:id="0" w:name="_GoBack"/>
      <w:bookmarkEnd w:id="0"/>
      <w:r w:rsidRPr="006A2B08">
        <w:rPr>
          <w:sz w:val="27"/>
          <w:szCs w:val="27"/>
        </w:rPr>
        <w:t xml:space="preserve"> программа «Подготовка </w:t>
      </w:r>
      <w:r>
        <w:rPr>
          <w:sz w:val="27"/>
          <w:szCs w:val="27"/>
        </w:rPr>
        <w:t>старших дошкольников</w:t>
      </w:r>
      <w:r w:rsidRPr="006A2B08">
        <w:rPr>
          <w:sz w:val="27"/>
          <w:szCs w:val="27"/>
        </w:rPr>
        <w:t xml:space="preserve"> к обучению грамоте»  является частью осн</w:t>
      </w:r>
      <w:r>
        <w:rPr>
          <w:sz w:val="27"/>
          <w:szCs w:val="27"/>
        </w:rPr>
        <w:t>овной образовательной программы</w:t>
      </w:r>
      <w:r w:rsidRPr="006A2B08">
        <w:rPr>
          <w:sz w:val="27"/>
          <w:szCs w:val="27"/>
        </w:rPr>
        <w:t xml:space="preserve"> дошкольного образования МАДОУ №4, формируемой участниками образовательных отношений. Программа создана коллективом МАДОУ №4 на основе методических разработок следующих авторов: О.М. Ельцова, Н.В. Москаленко В.В. </w:t>
      </w: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Направленность</w:t>
      </w:r>
      <w:r>
        <w:rPr>
          <w:sz w:val="27"/>
          <w:szCs w:val="27"/>
        </w:rPr>
        <w:t xml:space="preserve">: </w:t>
      </w:r>
      <w:r w:rsidRPr="006A2B08">
        <w:rPr>
          <w:sz w:val="27"/>
          <w:szCs w:val="27"/>
        </w:rPr>
        <w:t>Данная программа решает задачи образовательной области «Речевое развитие» в части подготовки детей к обучению грамоте</w:t>
      </w:r>
      <w:r>
        <w:rPr>
          <w:sz w:val="27"/>
          <w:szCs w:val="27"/>
        </w:rPr>
        <w:t>.</w:t>
      </w: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Возраст обучающихся</w:t>
      </w:r>
      <w:r>
        <w:rPr>
          <w:sz w:val="27"/>
          <w:szCs w:val="27"/>
        </w:rPr>
        <w:t>: 5-7 лет</w:t>
      </w: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</w:pP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Срок реализации программы</w:t>
      </w:r>
      <w:r>
        <w:rPr>
          <w:sz w:val="27"/>
          <w:szCs w:val="27"/>
        </w:rPr>
        <w:t>: 2 года</w:t>
      </w: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</w:pPr>
    </w:p>
    <w:p w:rsidR="00CE3CA3" w:rsidRDefault="00CE3CA3" w:rsidP="00CE3CA3">
      <w:pPr>
        <w:pStyle w:val="a5"/>
        <w:spacing w:before="0" w:beforeAutospacing="0" w:after="0" w:afterAutospacing="0"/>
        <w:ind w:left="-567"/>
        <w:jc w:val="both"/>
      </w:pPr>
      <w:r>
        <w:rPr>
          <w:b/>
          <w:bCs/>
          <w:sz w:val="27"/>
          <w:szCs w:val="27"/>
        </w:rPr>
        <w:t>Основные направления работы и структурные компоненты занятий</w:t>
      </w:r>
      <w:r>
        <w:rPr>
          <w:sz w:val="27"/>
          <w:szCs w:val="27"/>
        </w:rPr>
        <w:t>: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связной речи;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подготовка к обучению чтению;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подготовка к обучению письму.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A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D7D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речевой деятельности как условия подготовки ребёнка к обучению грамоте.</w:t>
      </w:r>
    </w:p>
    <w:p w:rsidR="00CE3CA3" w:rsidRDefault="00CE3CA3" w:rsidP="00CE3CA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E3CA3" w:rsidRPr="007173F5" w:rsidRDefault="00CE3CA3" w:rsidP="00CE3CA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51819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CE3CA3" w:rsidRPr="00E51819" w:rsidRDefault="00CE3CA3" w:rsidP="00CE3CA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819">
        <w:rPr>
          <w:rFonts w:ascii="Times New Roman" w:hAnsi="Times New Roman" w:cs="Times New Roman"/>
          <w:i/>
          <w:sz w:val="28"/>
          <w:szCs w:val="28"/>
        </w:rPr>
        <w:t>Задачи развития связной речи: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диалогическую и монологическую речь посредством обогащения словаря и путём совершенствования грамматического строя речи.</w:t>
      </w:r>
    </w:p>
    <w:p w:rsidR="00CE3CA3" w:rsidRPr="00E51819" w:rsidRDefault="00CE3CA3" w:rsidP="00CE3CA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819">
        <w:rPr>
          <w:rFonts w:ascii="Times New Roman" w:hAnsi="Times New Roman" w:cs="Times New Roman"/>
          <w:i/>
          <w:sz w:val="28"/>
          <w:szCs w:val="28"/>
        </w:rPr>
        <w:t>Задачи по подготовке к обучению чтения:</w:t>
      </w:r>
    </w:p>
    <w:p w:rsidR="00CE3CA3" w:rsidRPr="009C7D55" w:rsidRDefault="00CE3CA3" w:rsidP="00CE3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общую ориентировку в звуковой системе языка, обучать звуковому анализу слова;</w:t>
      </w:r>
    </w:p>
    <w:p w:rsidR="00CE3CA3" w:rsidRPr="00542281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</w:t>
      </w:r>
      <w:r w:rsidRPr="0054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предложений разной конструкции.</w:t>
      </w:r>
    </w:p>
    <w:p w:rsidR="00CE3CA3" w:rsidRPr="00542281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по подготовке к обучению письму:</w:t>
      </w:r>
    </w:p>
    <w:p w:rsidR="00CE3CA3" w:rsidRPr="00542281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 моторику</w:t>
      </w:r>
      <w:r w:rsidRPr="0054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формировать правильный захват орудия письма, упражнять в правильном распределении мышечной нагрузки рук</w:t>
      </w:r>
    </w:p>
    <w:p w:rsidR="00CE3CA3" w:rsidRPr="00542281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</w:t>
      </w:r>
      <w:r w:rsidRPr="0054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технике письма (пространственная ориентировка, чувство ритма, правила проведения горизонтальных и вертикальных линий, ориентировка на листе бумаги);</w:t>
      </w:r>
    </w:p>
    <w:p w:rsidR="00CE3CA3" w:rsidRPr="00542281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ребёнка проводить анализ и синтез графического образа буквы;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графические умения.</w:t>
      </w:r>
    </w:p>
    <w:p w:rsidR="00CE3CA3" w:rsidRPr="0026709C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A3" w:rsidRPr="0026709C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 задачи:                                                                                                                                                                        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восприятие</w:t>
      </w:r>
    </w:p>
    <w:p w:rsidR="00CE3CA3" w:rsidRPr="009F0D15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</w:t>
      </w:r>
    </w:p>
    <w:p w:rsidR="00CE3CA3" w:rsidRPr="009F0D15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графические навыки</w:t>
      </w:r>
    </w:p>
    <w:p w:rsidR="00CE3CA3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четкость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руки; </w:t>
      </w:r>
    </w:p>
    <w:p w:rsidR="00CE3CA3" w:rsidRPr="009F0D15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A3" w:rsidRPr="0026709C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26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</w:t>
      </w:r>
    </w:p>
    <w:p w:rsidR="00CE3CA3" w:rsidRPr="009F0D15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терпимости, </w:t>
      </w:r>
    </w:p>
    <w:p w:rsidR="00CE3CA3" w:rsidRPr="009F0D15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доброжелательности по отношению к окружающим                                                            </w:t>
      </w:r>
    </w:p>
    <w:p w:rsidR="00CE3CA3" w:rsidRPr="009F0D15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элементарные гигиенические правила письма;                                                  </w:t>
      </w:r>
    </w:p>
    <w:p w:rsidR="00CE3CA3" w:rsidRPr="00B4068C" w:rsidRDefault="00CE3CA3" w:rsidP="00CE3CA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усидчивость;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к самостоятельному выполнению заданий.</w:t>
      </w:r>
    </w:p>
    <w:p w:rsidR="00CE3CA3" w:rsidRDefault="00CE3CA3" w:rsidP="00CE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3CA3" w:rsidRPr="00B4068C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4068C">
        <w:rPr>
          <w:b/>
          <w:bCs/>
          <w:sz w:val="28"/>
          <w:szCs w:val="28"/>
        </w:rPr>
        <w:t>Форма занятий:</w:t>
      </w:r>
      <w:r w:rsidRPr="00B4068C">
        <w:rPr>
          <w:sz w:val="28"/>
          <w:szCs w:val="28"/>
        </w:rPr>
        <w:t xml:space="preserve"> 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CE3CA3" w:rsidRPr="00B4068C" w:rsidRDefault="00CE3CA3" w:rsidP="00CE3CA3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E3CA3" w:rsidRPr="00B4068C" w:rsidRDefault="00CE3CA3" w:rsidP="00CE3C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  <w:r w:rsidRPr="00B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овладеть навыками речевого общения, а так же способствуют развитию мелкой моторики и зрительно-двигательной координации. </w:t>
      </w:r>
    </w:p>
    <w:p w:rsidR="00CE3CA3" w:rsidRPr="00B4068C" w:rsidRDefault="00CE3CA3" w:rsidP="00CE3CA3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</w:r>
    </w:p>
    <w:p w:rsidR="00CE3CA3" w:rsidRPr="00B4068C" w:rsidRDefault="00CE3CA3" w:rsidP="00CE3CA3">
      <w:pPr>
        <w:ind w:left="-567"/>
        <w:rPr>
          <w:sz w:val="28"/>
          <w:szCs w:val="28"/>
        </w:rPr>
      </w:pPr>
    </w:p>
    <w:p w:rsidR="00CE3CA3" w:rsidRPr="006A2B08" w:rsidRDefault="00CE3CA3" w:rsidP="00CE3CA3"/>
    <w:p w:rsidR="00CE3CA3" w:rsidRPr="006A2B08" w:rsidRDefault="00CE3CA3" w:rsidP="00CE3CA3"/>
    <w:p w:rsidR="00CE3CA3" w:rsidRDefault="00CE3CA3"/>
    <w:sectPr w:rsidR="00CE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1"/>
    <w:rsid w:val="00283372"/>
    <w:rsid w:val="00AA0E31"/>
    <w:rsid w:val="00CE3CA3"/>
    <w:rsid w:val="00D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3C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E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3C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E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2021-10-01T05:58:00Z</dcterms:created>
  <dcterms:modified xsi:type="dcterms:W3CDTF">2023-11-16T09:50:00Z</dcterms:modified>
</cp:coreProperties>
</file>